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0C" w:rsidRDefault="00AA3E0C" w:rsidP="00AA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>Szanow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ni Państwo Dyrektorzy</w:t>
      </w:r>
    </w:p>
    <w:p w:rsidR="00AA3E0C" w:rsidRPr="00E41A22" w:rsidRDefault="00AA3E0C" w:rsidP="00AA3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AA3E0C" w:rsidRPr="00E41A22" w:rsidRDefault="00AA3E0C" w:rsidP="00AA3E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22222"/>
        </w:rPr>
      </w:pP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>Nawiązując do działań promoc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yjnych naszej szkoły</w:t>
      </w: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uprzejmie pros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zę                                    o wyrażenie zgody na rozesłanie listów </w:t>
      </w: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pedagogizujących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rodziców uczniów Waszej szkoły za pośrednictwem dziennika elektronicznego lub innej platformy, z której Państwo korzystacie.</w:t>
      </w:r>
    </w:p>
    <w:p w:rsidR="00AA3E0C" w:rsidRPr="00E41A22" w:rsidRDefault="00AA3E0C" w:rsidP="00AA3E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22222"/>
        </w:rPr>
      </w:pP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>Pozwolę sobie przypomnieć, że jest to inicjatywa, która ma na celu zachęcenie rodziców do aktywnego włączania się w proces wybor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 przez ich dziecko szkoły ponad</w:t>
      </w: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>podstawowej oraz do zwrócenia uwagi rodziców na możliwość pojawienia się problemów z aklimatyzacją dziecka w nowym środowisku szkolnym. Mamy nadzieję, że rodzice i uczniowie będą otwarci na dialog.</w:t>
      </w:r>
    </w:p>
    <w:p w:rsidR="00AA3E0C" w:rsidRPr="00E41A22" w:rsidRDefault="00AA3E0C" w:rsidP="00AA3E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22222"/>
        </w:rPr>
      </w:pP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Pragniemy także zachęcić rodziców do korzystania z pomocy instytucji na terenie Wielunia, które wspierają środowisko szkolne w sytuacjach kryzysu oraz służą doradztwem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>w zakresie kariery zawodowej.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A3E0C" w:rsidRDefault="00AA3E0C" w:rsidP="00AA3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</w:rPr>
        <w:t>W załączeniu przesyłam kopię listu pedagogizującego do rodziców uczniów kończących szkołę</w:t>
      </w:r>
      <w:r w:rsidR="00A93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oraz ofertę edukacyjną Zespołu Szkół nr 3 im. Mikołaja Kopernika w Wieluniu.</w:t>
      </w:r>
    </w:p>
    <w:p w:rsidR="00AA3E0C" w:rsidRDefault="00AA3E0C" w:rsidP="00AA3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Proszę o niepublikowanie listu w mediach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społecznościowych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A3E0C" w:rsidRDefault="00AA3E0C" w:rsidP="00AA3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3E0C" w:rsidRDefault="00AA3E0C" w:rsidP="00AA3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3E0C" w:rsidRPr="00E41A22" w:rsidRDefault="00AA3E0C" w:rsidP="00AA3E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</w:p>
    <w:p w:rsidR="00AA3E0C" w:rsidRDefault="00AA3E0C" w:rsidP="00AA3E0C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1A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 poważaniem </w:t>
      </w:r>
    </w:p>
    <w:p w:rsidR="00AA3E0C" w:rsidRDefault="00AA3E0C" w:rsidP="00AA3E0C"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</w:t>
      </w:r>
    </w:p>
    <w:p w:rsidR="001B7411" w:rsidRDefault="001B7411"/>
    <w:sectPr w:rsidR="001B7411" w:rsidSect="0077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3E0C"/>
    <w:rsid w:val="001B7411"/>
    <w:rsid w:val="00776A2B"/>
    <w:rsid w:val="00A93FDD"/>
    <w:rsid w:val="00A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2022-02-07T05:55:00Z</dcterms:created>
  <dcterms:modified xsi:type="dcterms:W3CDTF">2022-04-05T04:15:00Z</dcterms:modified>
</cp:coreProperties>
</file>